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niech Twoi pracownicy będą banerem!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reklamę na zewnątrz - markizy, zadaszenia z logo, a może zapaska dla barmana?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skuteczne tekstylia dostępne od ręki!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oferowane przez Litex Promo są niezwykle oryginalne. Niewiele barów używa takich zapasek, co sprawia, że Twoje miejsce będzie wyjątkowe.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również funkcję reklamową. Można na nich umieścić logo firmy, którą chcemy reklamować. Można również umieścić tam logo firmy z którą np. współpracujemy. Wtedy dochodzi do momentu, gdy można wprowadzić synergię działań - jedna firma reklamuje drugą i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meble i akcesoria!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są rozwiązaniem szczególnie polecanym dla lokali gastronomicznych. Przydadzą się również wśród producentów produktów spożywczych. Każda z tych branż niekiedy boryka się z trudnościami w postaci np. trudnego rynku reklamowego. Litex Promo wychodzi na spotkanie tych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- zobacz produkt!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Litex Promo dostępne są nie tylko zapaski barmańskie, ale również banery reklamowe tekstylne oraz takie wykonane z włókniny Każdy z nich prezentuje wysoki poziom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Zapaski wykonane są z tkaniny poliestrowej. Wymiary wynoszą 90x80cm, co sprawia, że wszystko będzie bardzo wyraźne i solidnie wykonane. </w:t>
      </w:r>
    </w:p>
    <w:p>
      <w:r>
        <w:rPr>
          <w:rFonts w:ascii="calibri" w:hAnsi="calibri" w:eastAsia="calibri" w:cs="calibri"/>
          <w:sz w:val="24"/>
          <w:szCs w:val="24"/>
        </w:rPr>
        <w:t xml:space="preserve">Litex Promo to firma oferująca również namioty oraz parasole reklamowe. Pozwala to na nienachalną reklamę outdoorową.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2025-12-21T21:55:29+01:00</dcterms:created>
  <dcterms:modified xsi:type="dcterms:W3CDTF">2025-12-21T21:55:29+01:00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