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Żagiel tarasowy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&lt;strong&gt;Żagiel tarasowy&lt;/strong&gt; to awangardowa alternatywa dla klasycznych parasoli ogrodowych. Zapewniają nie tylko cień w gorące dni, ale także stanowią ciekawy element wystroju. Sprawdź, jak wygląda i jakie są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Żagiel tarasowy - wyjątkowe rozwiązanie do Twojego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lato, a co zbliża się wraz z nim to towarzyskie spotkania w ogrodzie przy szklance chłodnego napoju. To o co powinieneś zadbać to przede wszystkim stabilna i bezpieczna konstrukcja, która zapewni Tobie i Twoim gościom przyjemny cień. Jeśli planujesz przyjęcia w swoim ogrodzie, a nie chcesz inwestować w nieco oklepany już, standardowy parasol - </w:t>
      </w:r>
      <w:r>
        <w:rPr>
          <w:rFonts w:ascii="calibri" w:hAnsi="calibri" w:eastAsia="calibri" w:cs="calibri"/>
          <w:sz w:val="24"/>
          <w:szCs w:val="24"/>
          <w:b/>
        </w:rPr>
        <w:t xml:space="preserve">żagiel tarasowy</w:t>
      </w:r>
      <w:r>
        <w:rPr>
          <w:rFonts w:ascii="calibri" w:hAnsi="calibri" w:eastAsia="calibri" w:cs="calibri"/>
          <w:sz w:val="24"/>
          <w:szCs w:val="24"/>
        </w:rPr>
        <w:t xml:space="preserve"> to wybór idealny właśnie dla Ciebie. Uchroni Cię on nie tylko przed nadmiernymi promieniami słonecznymi, ale także przed deszczem i wiatrem w te bardziej pochmurne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Żagiel tarasowy</w:t>
      </w:r>
      <w:r>
        <w:rPr>
          <w:rFonts w:ascii="calibri" w:hAnsi="calibri" w:eastAsia="calibri" w:cs="calibri"/>
          <w:sz w:val="24"/>
          <w:szCs w:val="24"/>
        </w:rPr>
        <w:t xml:space="preserve"> to bardzo ciekawa i oryginalna alternatywa dla klasycznych parasoli ogrodowych. Jest on nie tylko stabilny, ale również całkowicie bezpieczny. Zapewnia przy tym awangardową, nowoczesną atmosferę i z pewnością przyciągnie uwagę nie tylko Twoich gości, ale także przechodniów. Konstrukcja składa się z aluminiowego stelaża, który możesz dowolnie dopasować pod względem wysokości i naciągu materiału. Co ważne dla przyszłych posiadaczy, </w:t>
      </w:r>
      <w:r>
        <w:rPr>
          <w:rFonts w:ascii="calibri" w:hAnsi="calibri" w:eastAsia="calibri" w:cs="calibri"/>
          <w:sz w:val="24"/>
          <w:szCs w:val="24"/>
          <w:b/>
        </w:rPr>
        <w:t xml:space="preserve">żagiel tarasowy</w:t>
      </w:r>
      <w:r>
        <w:rPr>
          <w:rFonts w:ascii="calibri" w:hAnsi="calibri" w:eastAsia="calibri" w:cs="calibri"/>
          <w:sz w:val="24"/>
          <w:szCs w:val="24"/>
        </w:rPr>
        <w:t xml:space="preserve"> jest bardzo prosty i szybki w montażu, z łatwością dopasujesz go także do panującej pogody. Został on wykonany z odpowiednio przystosowanej do tego tkaniny akrylowej. Zapewnia to przede wszystkim wytrzymałość na uszkodzenia i trwałość kolorów.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Żagiel tarasowy - gdzie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zapewnić sobie przyjemny cień w ogrodzie, a do tego cenisz sobie oryginalny i awangardowy styl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żagiel tarasowy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wybór idealny właśnie dla Ciebie. Dostaniesz go w naszym sklepie internetowym,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zagi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2025-12-21T23:37:37+01:00</dcterms:created>
  <dcterms:modified xsi:type="dcterms:W3CDTF">2025-12-21T23:37:37+01:00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